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96B31">
        <w:rPr>
          <w:sz w:val="28"/>
          <w:szCs w:val="28"/>
        </w:rPr>
        <w:t>05-0621/2607/2025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96B31">
        <w:rPr>
          <w:bCs/>
          <w:sz w:val="28"/>
          <w:szCs w:val="28"/>
        </w:rPr>
        <w:t>09.07.2025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C43C79" w:rsidR="00C43C79">
        <w:rPr>
          <w:sz w:val="28"/>
          <w:szCs w:val="28"/>
        </w:rPr>
        <w:t>…….</w:t>
      </w:r>
      <w:r w:rsidRPr="00C43C79" w:rsidR="00C43C79">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96B31">
      <w:pPr>
        <w:ind w:firstLine="708"/>
        <w:jc w:val="both"/>
        <w:rPr>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01.04.2025</w:t>
      </w:r>
      <w:r w:rsidRPr="000438FE">
        <w:rPr>
          <w:sz w:val="28"/>
          <w:szCs w:val="28"/>
        </w:rPr>
        <w:t xml:space="preserve"> </w:t>
      </w: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по адресу проживания: </w:t>
      </w:r>
      <w:r w:rsidRPr="00C43C79" w:rsidR="00C43C79">
        <w:rPr>
          <w:sz w:val="28"/>
          <w:szCs w:val="28"/>
        </w:rPr>
        <w:t>…….</w:t>
      </w:r>
      <w:r w:rsidRPr="00C43C79" w:rsidR="00C43C79">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18810586250114017985</w:t>
      </w:r>
      <w:r w:rsidRPr="000438FE">
        <w:rPr>
          <w:sz w:val="28"/>
          <w:szCs w:val="28"/>
        </w:rPr>
        <w:t xml:space="preserve"> от </w:t>
      </w:r>
      <w:r>
        <w:rPr>
          <w:sz w:val="28"/>
          <w:szCs w:val="28"/>
        </w:rPr>
        <w:t>14.01.2025</w:t>
      </w:r>
      <w:r w:rsidRPr="000438FE">
        <w:rPr>
          <w:sz w:val="28"/>
          <w:szCs w:val="28"/>
        </w:rPr>
        <w:t>.</w:t>
      </w:r>
    </w:p>
    <w:p w:rsidR="000438FE" w:rsidRPr="000438FE" w:rsidP="00E130BB">
      <w:pPr>
        <w:ind w:firstLine="567"/>
        <w:jc w:val="both"/>
        <w:rPr>
          <w:color w:val="000000"/>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sidRPr="00096B31">
        <w:rPr>
          <w:color w:val="FF0000"/>
          <w:sz w:val="28"/>
          <w:szCs w:val="28"/>
        </w:rPr>
        <w:t xml:space="preserve">полученной </w:t>
      </w:r>
      <w:r>
        <w:rPr>
          <w:color w:val="FF0000"/>
          <w:sz w:val="28"/>
          <w:szCs w:val="28"/>
        </w:rPr>
        <w:t>18</w:t>
      </w:r>
      <w:r w:rsidRPr="00096B31">
        <w:rPr>
          <w:color w:val="FF0000"/>
          <w:sz w:val="28"/>
          <w:szCs w:val="28"/>
        </w:rPr>
        <w:t>.0</w:t>
      </w:r>
      <w:r>
        <w:rPr>
          <w:color w:val="FF0000"/>
          <w:sz w:val="28"/>
          <w:szCs w:val="28"/>
        </w:rPr>
        <w:t>6</w:t>
      </w:r>
      <w:r w:rsidRPr="00096B31">
        <w:rPr>
          <w:color w:val="FF0000"/>
          <w:sz w:val="28"/>
          <w:szCs w:val="28"/>
        </w:rPr>
        <w:t>.202</w:t>
      </w:r>
      <w:r>
        <w:rPr>
          <w:color w:val="FF0000"/>
          <w:sz w:val="28"/>
          <w:szCs w:val="28"/>
        </w:rPr>
        <w:t>5</w:t>
      </w:r>
      <w:r w:rsidRPr="00096B31">
        <w:rPr>
          <w:color w:val="FF0000"/>
          <w:sz w:val="28"/>
          <w:szCs w:val="28"/>
        </w:rPr>
        <w:t>,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96B31">
        <w:rPr>
          <w:color w:val="0000CC"/>
          <w:sz w:val="28"/>
          <w:szCs w:val="28"/>
        </w:rPr>
        <w:t>Мургузова</w:t>
      </w:r>
      <w:r w:rsidR="00096B31">
        <w:rPr>
          <w:color w:val="0000CC"/>
          <w:sz w:val="28"/>
          <w:szCs w:val="28"/>
        </w:rPr>
        <w:t xml:space="preserve"> </w:t>
      </w:r>
      <w:r w:rsidR="00096B31">
        <w:rPr>
          <w:color w:val="0000CC"/>
          <w:sz w:val="28"/>
          <w:szCs w:val="28"/>
        </w:rPr>
        <w:t>Ровшана</w:t>
      </w:r>
      <w:r w:rsidR="00096B31">
        <w:rPr>
          <w:color w:val="0000CC"/>
          <w:sz w:val="28"/>
          <w:szCs w:val="28"/>
        </w:rPr>
        <w:t xml:space="preserve"> Сары </w:t>
      </w:r>
      <w:r w:rsidR="00096B31">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96B31">
        <w:rPr>
          <w:color w:val="0070C0"/>
          <w:sz w:val="28"/>
          <w:szCs w:val="28"/>
        </w:rPr>
        <w:t>Мургузова</w:t>
      </w:r>
      <w:r w:rsidR="00096B31">
        <w:rPr>
          <w:color w:val="0070C0"/>
          <w:sz w:val="28"/>
          <w:szCs w:val="28"/>
        </w:rPr>
        <w:t xml:space="preserve"> </w:t>
      </w:r>
      <w:r w:rsidR="00096B31">
        <w:rPr>
          <w:color w:val="0070C0"/>
          <w:sz w:val="28"/>
          <w:szCs w:val="28"/>
        </w:rPr>
        <w:t>Ровшана</w:t>
      </w:r>
      <w:r w:rsidR="00096B31">
        <w:rPr>
          <w:color w:val="0070C0"/>
          <w:sz w:val="28"/>
          <w:szCs w:val="28"/>
        </w:rPr>
        <w:t xml:space="preserve"> Сары </w:t>
      </w:r>
      <w:r w:rsidR="00096B31">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96B31">
        <w:rPr>
          <w:sz w:val="28"/>
          <w:szCs w:val="28"/>
        </w:rPr>
        <w:t>№ 18810886250920041176 от 30.05.2025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96B31">
        <w:rPr>
          <w:sz w:val="28"/>
          <w:szCs w:val="28"/>
        </w:rPr>
        <w:t>№ 18810586250114017985</w:t>
      </w:r>
      <w:r w:rsidRPr="000438FE">
        <w:rPr>
          <w:sz w:val="28"/>
          <w:szCs w:val="28"/>
        </w:rPr>
        <w:t xml:space="preserve"> </w:t>
      </w:r>
      <w:r w:rsidR="004858A6">
        <w:rPr>
          <w:sz w:val="28"/>
          <w:szCs w:val="28"/>
        </w:rPr>
        <w:t xml:space="preserve">от </w:t>
      </w:r>
      <w:r w:rsidR="00096B31">
        <w:rPr>
          <w:sz w:val="28"/>
          <w:szCs w:val="28"/>
        </w:rPr>
        <w:t>14.01.2025</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96B31">
        <w:rPr>
          <w:color w:val="FF0000"/>
          <w:sz w:val="28"/>
          <w:szCs w:val="28"/>
        </w:rPr>
        <w:t>Мургузова</w:t>
      </w:r>
      <w:r w:rsidR="00096B31">
        <w:rPr>
          <w:color w:val="FF0000"/>
          <w:sz w:val="28"/>
          <w:szCs w:val="28"/>
        </w:rPr>
        <w:t xml:space="preserve"> </w:t>
      </w:r>
      <w:r w:rsidR="00096B31">
        <w:rPr>
          <w:color w:val="FF0000"/>
          <w:sz w:val="28"/>
          <w:szCs w:val="28"/>
        </w:rPr>
        <w:t>Р.С.о</w:t>
      </w:r>
      <w:r w:rsidR="00096B31">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1600 (одна тысяча шестьсот)</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09.07.2025</w:t>
      </w:r>
    </w:p>
    <w:p w:rsidR="001127EA" w:rsidP="00D5375B">
      <w:pPr>
        <w:jc w:val="both"/>
        <w:rPr>
          <w:sz w:val="28"/>
          <w:szCs w:val="28"/>
        </w:rPr>
      </w:pPr>
    </w:p>
    <w:p w:rsidR="00D5375B" w:rsidP="00D5375B">
      <w:pPr>
        <w:jc w:val="both"/>
      </w:pPr>
      <w:r>
        <w:t xml:space="preserve">Подлинный документ хранится в деле № </w:t>
      </w:r>
      <w:r w:rsidR="00096B31">
        <w:t>05-0621/2607/2025</w:t>
      </w:r>
    </w:p>
    <w:p w:rsidR="00D5375B" w:rsidP="00D5375B">
      <w:pPr>
        <w:jc w:val="both"/>
      </w:pPr>
      <w:r>
        <w:t xml:space="preserve">Судебный акт не вступил в законную силу по состоянию на </w:t>
      </w:r>
      <w:r w:rsidR="00096B31">
        <w:t>09.07.2025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6B31"/>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261E"/>
    <w:rsid w:val="00B83CE2"/>
    <w:rsid w:val="00B90114"/>
    <w:rsid w:val="00B921AF"/>
    <w:rsid w:val="00BC2E59"/>
    <w:rsid w:val="00BD3407"/>
    <w:rsid w:val="00C056A0"/>
    <w:rsid w:val="00C1157C"/>
    <w:rsid w:val="00C34040"/>
    <w:rsid w:val="00C43C79"/>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D202E"/>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3EE92C8-1BAA-4C71-B0D7-DC6C19DA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